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43" w:afterLines="100"/>
        <w:jc w:val="center"/>
        <w:rPr>
          <w:rFonts w:hint="eastAsia" w:ascii="方正大标宋简体" w:eastAsia="方正大标宋简体"/>
          <w:b/>
          <w:bCs/>
          <w:w w:val="90"/>
          <w:sz w:val="36"/>
          <w:szCs w:val="36"/>
        </w:rPr>
      </w:pPr>
      <w:r>
        <w:rPr>
          <w:rFonts w:hint="eastAsia" w:ascii="方正大标宋简体" w:eastAsia="方正大标宋简体"/>
          <w:b/>
          <w:bCs/>
          <w:w w:val="90"/>
          <w:sz w:val="36"/>
          <w:szCs w:val="36"/>
          <w:lang w:val="en-US" w:eastAsia="zh-CN"/>
        </w:rPr>
        <w:t>台山市应急救援大队（</w:t>
      </w:r>
      <w:r>
        <w:rPr>
          <w:rFonts w:hint="eastAsia" w:ascii="方正大标宋简体" w:eastAsia="方正大标宋简体"/>
          <w:b/>
          <w:bCs/>
          <w:w w:val="90"/>
          <w:sz w:val="36"/>
          <w:szCs w:val="36"/>
        </w:rPr>
        <w:t>森林消防大队</w:t>
      </w:r>
      <w:r>
        <w:rPr>
          <w:rFonts w:hint="eastAsia" w:ascii="方正大标宋简体" w:eastAsia="方正大标宋简体"/>
          <w:b/>
          <w:bCs/>
          <w:w w:val="90"/>
          <w:sz w:val="36"/>
          <w:szCs w:val="36"/>
          <w:lang w:val="en-US" w:eastAsia="zh-CN"/>
        </w:rPr>
        <w:t>）</w:t>
      </w:r>
      <w:r>
        <w:rPr>
          <w:rFonts w:hint="eastAsia" w:ascii="方正大标宋简体" w:eastAsia="方正大标宋简体"/>
          <w:b/>
          <w:bCs/>
          <w:w w:val="90"/>
          <w:sz w:val="36"/>
          <w:szCs w:val="36"/>
        </w:rPr>
        <w:t>队员招聘报名表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49"/>
        <w:gridCol w:w="900"/>
        <w:gridCol w:w="900"/>
        <w:gridCol w:w="1260"/>
        <w:gridCol w:w="24"/>
        <w:gridCol w:w="6"/>
        <w:gridCol w:w="1351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婚姻状况   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ind w:left="3" w:leftChars="-51" w:right="-98" w:rightChars="-51" w:hanging="101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9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ind w:left="3" w:leftChars="-51" w:right="-98" w:rightChars="-51" w:hanging="101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4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ind w:left="3" w:leftChars="-51" w:right="-98" w:rightChars="-51" w:hanging="101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43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岗位类别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4" w:hRule="atLeast"/>
        </w:trPr>
        <w:tc>
          <w:tcPr>
            <w:tcW w:w="1351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/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学习、工作经历</w:t>
            </w:r>
          </w:p>
        </w:tc>
        <w:tc>
          <w:tcPr>
            <w:tcW w:w="714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方正大标宋简体" w:hAnsi="方正大标宋简体" w:eastAsia="方正大标宋简体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有何特长及突出业绩</w:t>
            </w:r>
          </w:p>
        </w:tc>
        <w:tc>
          <w:tcPr>
            <w:tcW w:w="7141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141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before="321" w:beforeLines="50" w:line="240" w:lineRule="exact"/>
        <w:rPr>
          <w:rFonts w:hint="eastAsia"/>
          <w:sz w:val="18"/>
          <w:szCs w:val="18"/>
        </w:rPr>
      </w:pPr>
    </w:p>
    <w:sectPr>
      <w:headerReference r:id="rId3" w:type="default"/>
      <w:pgSz w:w="11906" w:h="16838"/>
      <w:pgMar w:top="1417" w:right="1701" w:bottom="1417" w:left="1701" w:header="851" w:footer="992" w:gutter="0"/>
      <w:cols w:space="720" w:num="1"/>
      <w:docGrid w:type="linesAndChars" w:linePitch="643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3"/>
  <w:drawingGridVerticalSpacing w:val="64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mZhODM1ZjU3NGY0ODNjNDIzYzM5NmZhZjE1NTYifQ=="/>
  </w:docVars>
  <w:rsids>
    <w:rsidRoot w:val="00236FF2"/>
    <w:rsid w:val="00083E44"/>
    <w:rsid w:val="00096FBC"/>
    <w:rsid w:val="000D2649"/>
    <w:rsid w:val="000F6D8E"/>
    <w:rsid w:val="000F7D91"/>
    <w:rsid w:val="00151757"/>
    <w:rsid w:val="001F1032"/>
    <w:rsid w:val="002055CD"/>
    <w:rsid w:val="00227ABE"/>
    <w:rsid w:val="00236FF2"/>
    <w:rsid w:val="00251F75"/>
    <w:rsid w:val="002801E4"/>
    <w:rsid w:val="00281610"/>
    <w:rsid w:val="003000E4"/>
    <w:rsid w:val="00307D26"/>
    <w:rsid w:val="00312E7F"/>
    <w:rsid w:val="00321EAB"/>
    <w:rsid w:val="003F7D87"/>
    <w:rsid w:val="0043095E"/>
    <w:rsid w:val="00455D25"/>
    <w:rsid w:val="00460F2D"/>
    <w:rsid w:val="00470BA4"/>
    <w:rsid w:val="00485F29"/>
    <w:rsid w:val="004C0EB0"/>
    <w:rsid w:val="0054553E"/>
    <w:rsid w:val="00565EB5"/>
    <w:rsid w:val="00591A9A"/>
    <w:rsid w:val="00592C96"/>
    <w:rsid w:val="006075E6"/>
    <w:rsid w:val="006506B7"/>
    <w:rsid w:val="006A2993"/>
    <w:rsid w:val="006A7C8A"/>
    <w:rsid w:val="006F4201"/>
    <w:rsid w:val="006F630C"/>
    <w:rsid w:val="007213BF"/>
    <w:rsid w:val="007362CA"/>
    <w:rsid w:val="00741EA7"/>
    <w:rsid w:val="00744BAE"/>
    <w:rsid w:val="007C117C"/>
    <w:rsid w:val="007D3E8A"/>
    <w:rsid w:val="00820F55"/>
    <w:rsid w:val="008C758E"/>
    <w:rsid w:val="008D6C22"/>
    <w:rsid w:val="00936FEF"/>
    <w:rsid w:val="0096506B"/>
    <w:rsid w:val="00993FED"/>
    <w:rsid w:val="009D37ED"/>
    <w:rsid w:val="00A145E2"/>
    <w:rsid w:val="00A54474"/>
    <w:rsid w:val="00A7690E"/>
    <w:rsid w:val="00AB2AF9"/>
    <w:rsid w:val="00AB7528"/>
    <w:rsid w:val="00B4394A"/>
    <w:rsid w:val="00C5547E"/>
    <w:rsid w:val="00C75E06"/>
    <w:rsid w:val="00CC62D7"/>
    <w:rsid w:val="00CF3F5D"/>
    <w:rsid w:val="00D405EB"/>
    <w:rsid w:val="00D71892"/>
    <w:rsid w:val="00DD7AFF"/>
    <w:rsid w:val="00DE4F64"/>
    <w:rsid w:val="00E24692"/>
    <w:rsid w:val="00E621A3"/>
    <w:rsid w:val="00E62CC7"/>
    <w:rsid w:val="00F16FF1"/>
    <w:rsid w:val="00F67437"/>
    <w:rsid w:val="00F7198B"/>
    <w:rsid w:val="00F92114"/>
    <w:rsid w:val="00FA22D0"/>
    <w:rsid w:val="00FA2901"/>
    <w:rsid w:val="00FB22F0"/>
    <w:rsid w:val="027430C0"/>
    <w:rsid w:val="093E26DB"/>
    <w:rsid w:val="0A4F7451"/>
    <w:rsid w:val="1BBE537A"/>
    <w:rsid w:val="20F82822"/>
    <w:rsid w:val="2C2F58F8"/>
    <w:rsid w:val="71CC0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96</Characters>
  <Lines>1</Lines>
  <Paragraphs>1</Paragraphs>
  <TotalTime>0</TotalTime>
  <ScaleCrop>false</ScaleCrop>
  <LinksUpToDate>false</LinksUpToDate>
  <CharactersWithSpaces>111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2019-06-14T06:56:00Z</dcterms:created>
  <dc:creator>bgs</dc:creator>
  <cp:lastModifiedBy>Administrator</cp:lastModifiedBy>
  <cp:lastPrinted>2014-03-11T01:58:00Z</cp:lastPrinted>
  <dcterms:modified xsi:type="dcterms:W3CDTF">2024-12-11T01:28:40Z</dcterms:modified>
  <dc:title>中共广东省委政策研究室选调公务员启事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5C78B9C09D1F4463B1D04CAD4B5A24C7</vt:lpwstr>
  </property>
</Properties>
</file>